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9E084"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목회자의</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리더십</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개발을</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위한</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편지</w:t>
      </w:r>
      <w:r>
        <w:rPr>
          <w:rFonts w:ascii="맑은 고딕" w:eastAsia="맑은 고딕" w:hAnsi="맑은 고딕"/>
          <w:color w:val="000000"/>
          <w:sz w:val="18"/>
          <w:szCs w:val="18"/>
        </w:rPr>
        <w:t xml:space="preserve"> </w:t>
      </w:r>
    </w:p>
    <w:p w14:paraId="37C72AEE" w14:textId="69215FCA"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color w:val="000000"/>
          <w:sz w:val="18"/>
          <w:szCs w:val="18"/>
        </w:rPr>
        <w:t xml:space="preserve"> 2024</w:t>
      </w:r>
      <w:r>
        <w:rPr>
          <w:rFonts w:ascii="맑은 고딕" w:eastAsia="맑은 고딕" w:hAnsi="맑은 고딕" w:hint="eastAsia"/>
          <w:color w:val="000000"/>
          <w:sz w:val="18"/>
          <w:szCs w:val="18"/>
        </w:rPr>
        <w:t>년</w:t>
      </w:r>
      <w:r>
        <w:rPr>
          <w:rFonts w:ascii="맑은 고딕" w:eastAsia="맑은 고딕" w:hAnsi="맑은 고딕"/>
          <w:color w:val="000000"/>
          <w:sz w:val="18"/>
          <w:szCs w:val="18"/>
        </w:rPr>
        <w:t xml:space="preserve"> </w:t>
      </w:r>
      <w:r w:rsidR="00220900">
        <w:rPr>
          <w:rFonts w:ascii="맑은 고딕" w:eastAsia="맑은 고딕" w:hAnsi="맑은 고딕" w:cs="맑은 고딕"/>
          <w:sz w:val="18"/>
          <w:szCs w:val="18"/>
        </w:rPr>
        <w:t>7</w:t>
      </w:r>
      <w:r w:rsidR="00220900">
        <w:rPr>
          <w:rFonts w:ascii="맑은 고딕" w:eastAsia="맑은 고딕" w:hAnsi="맑은 고딕" w:cs="맑은 고딕" w:hint="eastAsia"/>
          <w:sz w:val="18"/>
          <w:szCs w:val="18"/>
        </w:rPr>
        <w:t>월</w:t>
      </w:r>
      <w:r w:rsidR="00220900">
        <w:rPr>
          <w:rFonts w:ascii="맑은 고딕" w:eastAsia="맑은 고딕" w:hAnsi="맑은 고딕" w:cs="맑은 고딕"/>
          <w:sz w:val="18"/>
          <w:szCs w:val="18"/>
        </w:rPr>
        <w:t xml:space="preserve"> 8</w:t>
      </w:r>
      <w:r w:rsidR="00220900">
        <w:rPr>
          <w:rFonts w:ascii="맑은 고딕" w:eastAsia="맑은 고딕" w:hAnsi="맑은 고딕" w:cs="맑은 고딕" w:hint="eastAsia"/>
          <w:sz w:val="18"/>
          <w:szCs w:val="18"/>
        </w:rPr>
        <w:t>일</w:t>
      </w:r>
      <w:r w:rsidR="00220900">
        <w:rPr>
          <w:rFonts w:ascii="맑은 고딕" w:eastAsia="맑은 고딕" w:hAnsi="맑은 고딕" w:cs="맑은 고딕"/>
          <w:sz w:val="18"/>
          <w:szCs w:val="18"/>
        </w:rPr>
        <w:t xml:space="preserve"> </w:t>
      </w:r>
      <w:r w:rsidR="00220900">
        <w:rPr>
          <w:rFonts w:ascii="맑은 고딕" w:eastAsia="맑은 고딕" w:hAnsi="맑은 고딕" w:cs="맑은 고딕" w:hint="eastAsia"/>
          <w:sz w:val="18"/>
          <w:szCs w:val="18"/>
        </w:rPr>
        <w:t>제</w:t>
      </w:r>
      <w:r w:rsidR="00220900">
        <w:rPr>
          <w:rFonts w:ascii="맑은 고딕" w:eastAsia="맑은 고딕" w:hAnsi="맑은 고딕" w:cs="맑은 고딕"/>
          <w:sz w:val="18"/>
          <w:szCs w:val="18"/>
        </w:rPr>
        <w:t>884</w:t>
      </w:r>
      <w:r w:rsidR="00220900">
        <w:rPr>
          <w:rFonts w:ascii="맑은 고딕" w:eastAsia="맑은 고딕" w:hAnsi="맑은 고딕" w:cs="맑은 고딕" w:hint="eastAsia"/>
          <w:sz w:val="18"/>
          <w:szCs w:val="18"/>
        </w:rPr>
        <w:t>호</w:t>
      </w:r>
    </w:p>
    <w:p w14:paraId="6EC6B36A"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p>
    <w:p w14:paraId="57DDEA3C" w14:textId="292D6C6F" w:rsidR="005414B3" w:rsidRDefault="00220900" w:rsidP="005414B3">
      <w:pPr>
        <w:pStyle w:val="a3"/>
        <w:spacing w:before="0" w:beforeAutospacing="0" w:after="0" w:afterAutospacing="0" w:line="315" w:lineRule="atLeast"/>
        <w:jc w:val="center"/>
        <w:rPr>
          <w:rFonts w:ascii="맑은 고딕" w:eastAsia="맑은 고딕" w:hAnsi="맑은 고딕"/>
          <w:color w:val="000000"/>
          <w:sz w:val="20"/>
          <w:szCs w:val="20"/>
        </w:rPr>
      </w:pPr>
      <w:r w:rsidRPr="00220900">
        <w:rPr>
          <w:rFonts w:ascii="맑은 고딕" w:eastAsia="맑은 고딕" w:hAnsi="맑은 고딕"/>
          <w:b/>
          <w:bCs/>
          <w:color w:val="000000"/>
          <w:sz w:val="20"/>
          <w:szCs w:val="20"/>
        </w:rPr>
        <w:t>그리스도의 리더십을 본받는 법</w:t>
      </w:r>
    </w:p>
    <w:p w14:paraId="776FDBE1" w14:textId="77777777" w:rsidR="005414B3" w:rsidRDefault="005414B3" w:rsidP="005414B3">
      <w:pPr>
        <w:pStyle w:val="a3"/>
        <w:spacing w:before="0" w:beforeAutospacing="0" w:after="0" w:afterAutospacing="0" w:line="315" w:lineRule="atLeast"/>
        <w:jc w:val="both"/>
        <w:rPr>
          <w:rFonts w:ascii="맑은 고딕" w:eastAsia="맑은 고딕" w:hAnsi="맑은 고딕"/>
          <w:color w:val="000000"/>
          <w:sz w:val="20"/>
          <w:szCs w:val="20"/>
        </w:rPr>
      </w:pPr>
    </w:p>
    <w:p w14:paraId="670D8730"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몇몇 자기계발 도서의 단점이라고 볼 수 있는 점 중 하나는 지나친 일반화를 통해 마치 정말 이 몇 가지 방법만 실행하면 성공할 수 있는 것처럼 호도한다는 것입니다. </w:t>
      </w:r>
    </w:p>
    <w:p w14:paraId="0D081D2C"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0B53E792"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A. W. </w:t>
      </w:r>
      <w:proofErr w:type="spellStart"/>
      <w:r w:rsidRPr="00220900">
        <w:rPr>
          <w:rFonts w:ascii="맑은 고딕" w:eastAsia="맑은 고딕" w:hAnsi="맑은 고딕"/>
          <w:color w:val="000000"/>
          <w:sz w:val="20"/>
          <w:szCs w:val="20"/>
        </w:rPr>
        <w:t>토저의</w:t>
      </w:r>
      <w:proofErr w:type="spellEnd"/>
      <w:r w:rsidRPr="00220900">
        <w:rPr>
          <w:rFonts w:ascii="맑은 고딕" w:eastAsia="맑은 고딕" w:hAnsi="맑은 고딕"/>
          <w:color w:val="000000"/>
          <w:sz w:val="20"/>
          <w:szCs w:val="20"/>
        </w:rPr>
        <w:t xml:space="preserve"> </w:t>
      </w:r>
      <w:proofErr w:type="spellStart"/>
      <w:r w:rsidRPr="00220900">
        <w:rPr>
          <w:rFonts w:ascii="맑은 고딕" w:eastAsia="맑은 고딕" w:hAnsi="맑은 고딕"/>
          <w:color w:val="000000"/>
          <w:sz w:val="20"/>
          <w:szCs w:val="20"/>
        </w:rPr>
        <w:t>디도서</w:t>
      </w:r>
      <w:proofErr w:type="spellEnd"/>
      <w:r w:rsidRPr="00220900">
        <w:rPr>
          <w:rFonts w:ascii="맑은 고딕" w:eastAsia="맑은 고딕" w:hAnsi="맑은 고딕"/>
          <w:color w:val="000000"/>
          <w:sz w:val="20"/>
          <w:szCs w:val="20"/>
        </w:rPr>
        <w:t xml:space="preserve"> 설교를 바탕으로 기독교 리더십에 관한 책이 저술되었습니다. 이 책의 제목은 의도적으로 “성공적인 사역을 위한 10가지 방법”과 같은 세속적인 자기계발 도서로 보일 수 있는 제목을 의도적으로 피했다고 합니다. 기독교 리더십의 핵심은 오직 단 한 분 예수 그리스도이시기에 이 책의 제목은 “Lead like Christ”, 직역하자면 “그리스도처럼 리드하라”로 지었다고 합니다. </w:t>
      </w:r>
    </w:p>
    <w:p w14:paraId="2CE78390"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48AEF5A4"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그리스도를 닮아가는 것이 평생의 목적이 되는 그리스도인들은 리더십 마저도 그리스도와 닮아가야 합니다. 그리스도의 리더십을 닮아가는 작은 단계를 소개합니다.</w:t>
      </w:r>
    </w:p>
    <w:p w14:paraId="7B12759B"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0E36C422" w14:textId="5BE89F79" w:rsidR="00220900" w:rsidRPr="00220900" w:rsidRDefault="00220900" w:rsidP="00220900">
      <w:pPr>
        <w:pStyle w:val="a3"/>
        <w:spacing w:after="0" w:line="315" w:lineRule="atLeast"/>
        <w:rPr>
          <w:rFonts w:ascii="맑은 고딕" w:eastAsia="맑은 고딕" w:hAnsi="맑은 고딕"/>
          <w:b/>
          <w:bCs/>
          <w:color w:val="000000"/>
          <w:sz w:val="20"/>
          <w:szCs w:val="20"/>
        </w:rPr>
      </w:pPr>
      <w:r w:rsidRPr="00220900">
        <w:rPr>
          <w:rFonts w:ascii="맑은 고딕" w:eastAsia="맑은 고딕" w:hAnsi="맑은 고딕"/>
          <w:b/>
          <w:bCs/>
          <w:color w:val="000000"/>
          <w:sz w:val="20"/>
          <w:szCs w:val="20"/>
        </w:rPr>
        <w:t>1. 그리스도가 기초가 되어야 한다</w:t>
      </w:r>
    </w:p>
    <w:p w14:paraId="660EF363"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bookmarkStart w:id="1" w:name="_GoBack"/>
      <w:bookmarkEnd w:id="1"/>
    </w:p>
    <w:p w14:paraId="669C0F27"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거듭난 모든 그리스도인들은 사역의 현장으로 부름을 받았습니다. 주님께서 말씀하신 이웃사랑 실천과 지상대명령을 이루는 것은 모든 그리스도인들이 반드시 이뤄가야 하는 사역의 현장입니다. 그리고 그 사역의 핵심, 기반은 예수 그리스도가 아닌 그 어떠한 것도 대체할 수 없습니다. </w:t>
      </w:r>
    </w:p>
    <w:p w14:paraId="0BFE447B"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3495D915"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하나님께서 쓰시기 좋은 사람이 되기 위해 준비한다는 명목으로 우리는 스펙을 쌓아가지만, 주님께서 우리가 준비한 분야가 아닌 다른 분야로, 다른 방법으로 사용하시기 원하실 때에는 우리는 기꺼이 순종하기 어려워합니다. 이렇게 우리는 어찌 보면 그리스도가 기초가 된 사역이 아닌 우리의 스펙이, 준비가 기초가 된 사역을 하고 있을지도 모르겠습니다.</w:t>
      </w:r>
    </w:p>
    <w:p w14:paraId="73B5CF85"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20E719CE"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아브라함에게 있어서 이삭은 하나님과 맺은 언약의 징표이자 그 결과물이었습니다. 그런 이삭을 아브라함은 하나님께 바쳤던 것처럼, 내가 준비한 모든 것을 내려놓을 수 있어야 합니다. 바울이 자신의 사역을 위해 준비했던 모든 것을 그리스도를 만난 후 배설물로 여김과 같이 우리의 모든 것을 과감히 버릴 준비가 되어야 합니다. 그리고 그 마음의 중심을 오직 그리스도로 채워야 합니다. </w:t>
      </w:r>
    </w:p>
    <w:p w14:paraId="5CD5AA4F"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0BF37491" w14:textId="1CF0FAC1" w:rsidR="00220900" w:rsidRPr="00327BDB" w:rsidRDefault="00220900" w:rsidP="00220900">
      <w:pPr>
        <w:pStyle w:val="a3"/>
        <w:spacing w:after="0" w:line="315" w:lineRule="atLeast"/>
        <w:rPr>
          <w:rFonts w:ascii="맑은 고딕" w:eastAsia="맑은 고딕" w:hAnsi="맑은 고딕"/>
          <w:b/>
          <w:bCs/>
          <w:color w:val="000000"/>
          <w:sz w:val="20"/>
          <w:szCs w:val="20"/>
        </w:rPr>
      </w:pPr>
      <w:r w:rsidRPr="00327BDB">
        <w:rPr>
          <w:rFonts w:ascii="맑은 고딕" w:eastAsia="맑은 고딕" w:hAnsi="맑은 고딕"/>
          <w:b/>
          <w:bCs/>
          <w:color w:val="000000"/>
          <w:sz w:val="20"/>
          <w:szCs w:val="20"/>
        </w:rPr>
        <w:t>2</w:t>
      </w:r>
      <w:r w:rsidR="00A26DD7">
        <w:rPr>
          <w:rFonts w:ascii="맑은 고딕" w:eastAsia="맑은 고딕" w:hAnsi="맑은 고딕" w:hint="eastAsia"/>
          <w:b/>
          <w:bCs/>
          <w:color w:val="000000"/>
          <w:sz w:val="20"/>
          <w:szCs w:val="20"/>
        </w:rPr>
        <w:t>.</w:t>
      </w:r>
      <w:r w:rsidRPr="00327BDB">
        <w:rPr>
          <w:rFonts w:ascii="맑은 고딕" w:eastAsia="맑은 고딕" w:hAnsi="맑은 고딕"/>
          <w:b/>
          <w:bCs/>
          <w:color w:val="000000"/>
          <w:sz w:val="20"/>
          <w:szCs w:val="20"/>
        </w:rPr>
        <w:t xml:space="preserve"> 그리스도가 모델이 되어야 한다</w:t>
      </w:r>
    </w:p>
    <w:p w14:paraId="15CB8651"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3BEC8846"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그리스도를 모델로 삼고 그의 리더십을 닮아 간다는 것에는 상당히 다양한 측면이 있습니다. </w:t>
      </w:r>
      <w:proofErr w:type="spellStart"/>
      <w:r w:rsidRPr="00220900">
        <w:rPr>
          <w:rFonts w:ascii="맑은 고딕" w:eastAsia="맑은 고딕" w:hAnsi="맑은 고딕"/>
          <w:color w:val="000000"/>
          <w:sz w:val="20"/>
          <w:szCs w:val="20"/>
        </w:rPr>
        <w:t>토저는</w:t>
      </w:r>
      <w:proofErr w:type="spellEnd"/>
      <w:r w:rsidRPr="00220900">
        <w:rPr>
          <w:rFonts w:ascii="맑은 고딕" w:eastAsia="맑은 고딕" w:hAnsi="맑은 고딕"/>
          <w:color w:val="000000"/>
          <w:sz w:val="20"/>
          <w:szCs w:val="20"/>
        </w:rPr>
        <w:t xml:space="preserve"> 그 가운데서 열정과 정직을 이야기합니다.</w:t>
      </w:r>
    </w:p>
    <w:p w14:paraId="7C34BDC4"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0E610E54"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우리는 고린도후서를 통해 바울이 </w:t>
      </w:r>
      <w:proofErr w:type="spellStart"/>
      <w:r w:rsidRPr="00220900">
        <w:rPr>
          <w:rFonts w:ascii="맑은 고딕" w:eastAsia="맑은 고딕" w:hAnsi="맑은 고딕"/>
          <w:color w:val="000000"/>
          <w:sz w:val="20"/>
          <w:szCs w:val="20"/>
        </w:rPr>
        <w:t>디도를</w:t>
      </w:r>
      <w:proofErr w:type="spellEnd"/>
      <w:r w:rsidRPr="00220900">
        <w:rPr>
          <w:rFonts w:ascii="맑은 고딕" w:eastAsia="맑은 고딕" w:hAnsi="맑은 고딕"/>
          <w:color w:val="000000"/>
          <w:sz w:val="20"/>
          <w:szCs w:val="20"/>
        </w:rPr>
        <w:t xml:space="preserve"> </w:t>
      </w:r>
      <w:proofErr w:type="spellStart"/>
      <w:r w:rsidRPr="00220900">
        <w:rPr>
          <w:rFonts w:ascii="맑은 고딕" w:eastAsia="맑은 고딕" w:hAnsi="맑은 고딕"/>
          <w:color w:val="000000"/>
          <w:sz w:val="20"/>
          <w:szCs w:val="20"/>
        </w:rPr>
        <w:t>고린도교회에</w:t>
      </w:r>
      <w:proofErr w:type="spellEnd"/>
      <w:r w:rsidRPr="00220900">
        <w:rPr>
          <w:rFonts w:ascii="맑은 고딕" w:eastAsia="맑은 고딕" w:hAnsi="맑은 고딕"/>
          <w:color w:val="000000"/>
          <w:sz w:val="20"/>
          <w:szCs w:val="20"/>
        </w:rPr>
        <w:t xml:space="preserve"> 보내어 예루살렘교회를 위한 헌금을 전달하는 역할을 감당하도록 했음을 알 수 있습니다. 바울이 자신이 개척한 </w:t>
      </w:r>
      <w:proofErr w:type="spellStart"/>
      <w:r w:rsidRPr="00220900">
        <w:rPr>
          <w:rFonts w:ascii="맑은 고딕" w:eastAsia="맑은 고딕" w:hAnsi="맑은 고딕"/>
          <w:color w:val="000000"/>
          <w:sz w:val="20"/>
          <w:szCs w:val="20"/>
        </w:rPr>
        <w:t>고린도교회를</w:t>
      </w:r>
      <w:proofErr w:type="spellEnd"/>
      <w:r w:rsidRPr="00220900">
        <w:rPr>
          <w:rFonts w:ascii="맑은 고딕" w:eastAsia="맑은 고딕" w:hAnsi="맑은 고딕"/>
          <w:color w:val="000000"/>
          <w:sz w:val="20"/>
          <w:szCs w:val="20"/>
        </w:rPr>
        <w:t xml:space="preserve"> 향한 그 간절함을 하나님께서 </w:t>
      </w:r>
      <w:proofErr w:type="spellStart"/>
      <w:r w:rsidRPr="00220900">
        <w:rPr>
          <w:rFonts w:ascii="맑은 고딕" w:eastAsia="맑은 고딕" w:hAnsi="맑은 고딕"/>
          <w:color w:val="000000"/>
          <w:sz w:val="20"/>
          <w:szCs w:val="20"/>
        </w:rPr>
        <w:t>디도에게도</w:t>
      </w:r>
      <w:proofErr w:type="spellEnd"/>
      <w:r w:rsidRPr="00220900">
        <w:rPr>
          <w:rFonts w:ascii="맑은 고딕" w:eastAsia="맑은 고딕" w:hAnsi="맑은 고딕"/>
          <w:color w:val="000000"/>
          <w:sz w:val="20"/>
          <w:szCs w:val="20"/>
        </w:rPr>
        <w:t xml:space="preserve"> 주셨음을 이야기하며 </w:t>
      </w:r>
      <w:proofErr w:type="spellStart"/>
      <w:r w:rsidRPr="00220900">
        <w:rPr>
          <w:rFonts w:ascii="맑은 고딕" w:eastAsia="맑은 고딕" w:hAnsi="맑은 고딕"/>
          <w:color w:val="000000"/>
          <w:sz w:val="20"/>
          <w:szCs w:val="20"/>
        </w:rPr>
        <w:t>디도는</w:t>
      </w:r>
      <w:proofErr w:type="spellEnd"/>
      <w:r w:rsidRPr="00220900">
        <w:rPr>
          <w:rFonts w:ascii="맑은 고딕" w:eastAsia="맑은 고딕" w:hAnsi="맑은 고딕"/>
          <w:color w:val="000000"/>
          <w:sz w:val="20"/>
          <w:szCs w:val="20"/>
        </w:rPr>
        <w:t xml:space="preserve"> 권함을 받을 뿐만 아니라 더욱 간절함으로 </w:t>
      </w:r>
      <w:proofErr w:type="spellStart"/>
      <w:r w:rsidRPr="00220900">
        <w:rPr>
          <w:rFonts w:ascii="맑은 고딕" w:eastAsia="맑은 고딕" w:hAnsi="맑은 고딕"/>
          <w:color w:val="000000"/>
          <w:sz w:val="20"/>
          <w:szCs w:val="20"/>
        </w:rPr>
        <w:t>고린도교회를</w:t>
      </w:r>
      <w:proofErr w:type="spellEnd"/>
      <w:r w:rsidRPr="00220900">
        <w:rPr>
          <w:rFonts w:ascii="맑은 고딕" w:eastAsia="맑은 고딕" w:hAnsi="맑은 고딕"/>
          <w:color w:val="000000"/>
          <w:sz w:val="20"/>
          <w:szCs w:val="20"/>
        </w:rPr>
        <w:t xml:space="preserve"> 향해 갔다고 이야기합니다.</w:t>
      </w:r>
    </w:p>
    <w:p w14:paraId="3C6F653D"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 </w:t>
      </w:r>
    </w:p>
    <w:p w14:paraId="188B9BE5"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이처럼 </w:t>
      </w:r>
      <w:proofErr w:type="spellStart"/>
      <w:r w:rsidRPr="00220900">
        <w:rPr>
          <w:rFonts w:ascii="맑은 고딕" w:eastAsia="맑은 고딕" w:hAnsi="맑은 고딕"/>
          <w:color w:val="000000"/>
          <w:sz w:val="20"/>
          <w:szCs w:val="20"/>
        </w:rPr>
        <w:t>디도는</w:t>
      </w:r>
      <w:proofErr w:type="spellEnd"/>
      <w:r w:rsidRPr="00220900">
        <w:rPr>
          <w:rFonts w:ascii="맑은 고딕" w:eastAsia="맑은 고딕" w:hAnsi="맑은 고딕"/>
          <w:color w:val="000000"/>
          <w:sz w:val="20"/>
          <w:szCs w:val="20"/>
        </w:rPr>
        <w:t xml:space="preserve"> 그 간절한 마음과 열정을 품고 맡겨진 사명을 감당했습니다. 또한 그는 그러한 예물을 맡겨도 괜찮을 정도로 하나님 앞에, 사람 앞에 정직했던 사람임을 알 수 있습니다. </w:t>
      </w:r>
    </w:p>
    <w:p w14:paraId="3EE865A6"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 </w:t>
      </w:r>
    </w:p>
    <w:p w14:paraId="749079C0"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열정과 정직은 그리스도를 닮은 리더십에 중요한 부분을 차지합니다. 많은 그리스도인들은 다소 소극적인 모습으로 살아갑니다. 주님께서 맡기신 그 사명의 길을 당차게 행진하듯 걸어가는 것이 아닌 마치 가기 싫은 길을 억지로 발을 질질 끌며 가는듯한 모습으로 걸어가고 있습니다. 그런 이들에게 사명을 향한 열정을 </w:t>
      </w:r>
      <w:proofErr w:type="gramStart"/>
      <w:r w:rsidRPr="00220900">
        <w:rPr>
          <w:rFonts w:ascii="맑은 고딕" w:eastAsia="맑은 고딕" w:hAnsi="맑은 고딕"/>
          <w:color w:val="000000"/>
          <w:sz w:val="20"/>
          <w:szCs w:val="20"/>
        </w:rPr>
        <w:t>불어 넣는</w:t>
      </w:r>
      <w:proofErr w:type="gramEnd"/>
      <w:r w:rsidRPr="00220900">
        <w:rPr>
          <w:rFonts w:ascii="맑은 고딕" w:eastAsia="맑은 고딕" w:hAnsi="맑은 고딕"/>
          <w:color w:val="000000"/>
          <w:sz w:val="20"/>
          <w:szCs w:val="20"/>
        </w:rPr>
        <w:t xml:space="preserve"> 것은 수많은 설교자들의 목표가 됩니다.</w:t>
      </w:r>
    </w:p>
    <w:p w14:paraId="659BC2E5"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 xml:space="preserve"> </w:t>
      </w:r>
    </w:p>
    <w:p w14:paraId="2390A6AE"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r w:rsidRPr="00220900">
        <w:rPr>
          <w:rFonts w:ascii="맑은 고딕" w:eastAsia="맑은 고딕" w:hAnsi="맑은 고딕"/>
          <w:color w:val="000000"/>
          <w:sz w:val="20"/>
          <w:szCs w:val="20"/>
        </w:rPr>
        <w:t>수많은 교회 지도자들이 하나님 앞에 정직하지 못해 무너지는 모습을 보게 됩니다. 기독교 리더십을 지닌 리더는 단순히 거짓말을 하지 않는 정도의 정직이 아닌, 하나님 앞에서 꾸밈없는, 온전한 모습으로, 그러한 정직함으로 서 있어야 합니다.</w:t>
      </w:r>
    </w:p>
    <w:p w14:paraId="7F5732BB"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4F4221C0"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3715994B"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roofErr w:type="spellStart"/>
      <w:r w:rsidRPr="00220900">
        <w:rPr>
          <w:rFonts w:ascii="맑은 고딕" w:eastAsia="맑은 고딕" w:hAnsi="맑은 고딕"/>
          <w:color w:val="000000"/>
          <w:sz w:val="20"/>
          <w:szCs w:val="20"/>
        </w:rPr>
        <w:t>토저는</w:t>
      </w:r>
      <w:proofErr w:type="spellEnd"/>
      <w:r w:rsidRPr="00220900">
        <w:rPr>
          <w:rFonts w:ascii="맑은 고딕" w:eastAsia="맑은 고딕" w:hAnsi="맑은 고딕"/>
          <w:color w:val="000000"/>
          <w:sz w:val="20"/>
          <w:szCs w:val="20"/>
        </w:rPr>
        <w:t xml:space="preserve"> 하나님께서는 준비된 자를 부르시는 것이 아닌 오히려 그분의 지혜로 </w:t>
      </w:r>
      <w:proofErr w:type="spellStart"/>
      <w:r w:rsidRPr="00220900">
        <w:rPr>
          <w:rFonts w:ascii="맑은 고딕" w:eastAsia="맑은 고딕" w:hAnsi="맑은 고딕"/>
          <w:color w:val="000000"/>
          <w:sz w:val="20"/>
          <w:szCs w:val="20"/>
        </w:rPr>
        <w:t>부름받은</w:t>
      </w:r>
      <w:proofErr w:type="spellEnd"/>
      <w:r w:rsidRPr="00220900">
        <w:rPr>
          <w:rFonts w:ascii="맑은 고딕" w:eastAsia="맑은 고딕" w:hAnsi="맑은 고딕"/>
          <w:color w:val="000000"/>
          <w:sz w:val="20"/>
          <w:szCs w:val="20"/>
        </w:rPr>
        <w:t xml:space="preserve"> 자들을 준비시키신다고 합니다. 하나님께서 </w:t>
      </w:r>
      <w:proofErr w:type="spellStart"/>
      <w:r w:rsidRPr="00220900">
        <w:rPr>
          <w:rFonts w:ascii="맑은 고딕" w:eastAsia="맑은 고딕" w:hAnsi="맑은 고딕"/>
          <w:color w:val="000000"/>
          <w:sz w:val="20"/>
          <w:szCs w:val="20"/>
        </w:rPr>
        <w:t>부름받은</w:t>
      </w:r>
      <w:proofErr w:type="spellEnd"/>
      <w:r w:rsidRPr="00220900">
        <w:rPr>
          <w:rFonts w:ascii="맑은 고딕" w:eastAsia="맑은 고딕" w:hAnsi="맑은 고딕"/>
          <w:color w:val="000000"/>
          <w:sz w:val="20"/>
          <w:szCs w:val="20"/>
        </w:rPr>
        <w:t xml:space="preserve"> 자들을 준비시키는 과정은 결국 예수 그리스도를 닮아가는 것입니다. 주님을 기초로 삼고 모델로 삼으며 주님을 따름으로 주님의 리더십을 </w:t>
      </w:r>
      <w:proofErr w:type="spellStart"/>
      <w:r w:rsidRPr="00220900">
        <w:rPr>
          <w:rFonts w:ascii="맑은 고딕" w:eastAsia="맑은 고딕" w:hAnsi="맑은 고딕"/>
          <w:color w:val="000000"/>
          <w:sz w:val="20"/>
          <w:szCs w:val="20"/>
        </w:rPr>
        <w:t>배워가시기를</w:t>
      </w:r>
      <w:proofErr w:type="spellEnd"/>
      <w:r w:rsidRPr="00220900">
        <w:rPr>
          <w:rFonts w:ascii="맑은 고딕" w:eastAsia="맑은 고딕" w:hAnsi="맑은 고딕"/>
          <w:color w:val="000000"/>
          <w:sz w:val="20"/>
          <w:szCs w:val="20"/>
        </w:rPr>
        <w:t xml:space="preserve"> 소망합니다.</w:t>
      </w:r>
    </w:p>
    <w:p w14:paraId="52A6A438" w14:textId="77777777" w:rsidR="00220900" w:rsidRPr="00220900" w:rsidRDefault="00220900" w:rsidP="00220900">
      <w:pPr>
        <w:pStyle w:val="a3"/>
        <w:spacing w:after="0" w:line="315" w:lineRule="atLeast"/>
        <w:rPr>
          <w:rFonts w:ascii="맑은 고딕" w:eastAsia="맑은 고딕" w:hAnsi="맑은 고딕"/>
          <w:color w:val="000000"/>
          <w:sz w:val="20"/>
          <w:szCs w:val="20"/>
        </w:rPr>
      </w:pPr>
    </w:p>
    <w:p w14:paraId="5DF6C73E" w14:textId="77777777" w:rsidR="00220900" w:rsidRPr="00702BCB" w:rsidRDefault="00220900" w:rsidP="00220900">
      <w:pPr>
        <w:pStyle w:val="a3"/>
        <w:spacing w:after="0" w:line="315" w:lineRule="atLeast"/>
        <w:rPr>
          <w:rFonts w:ascii="맑은 고딕" w:eastAsia="맑은 고딕" w:hAnsi="맑은 고딕"/>
          <w:color w:val="000000"/>
          <w:sz w:val="20"/>
          <w:szCs w:val="20"/>
        </w:rPr>
      </w:pPr>
    </w:p>
    <w:p w14:paraId="249F1358" w14:textId="5F4679A0" w:rsidR="005414B3" w:rsidRDefault="00220900" w:rsidP="00220900">
      <w:pPr>
        <w:pStyle w:val="a3"/>
        <w:spacing w:before="0" w:beforeAutospacing="0" w:after="0" w:afterAutospacing="0" w:line="315" w:lineRule="atLeast"/>
        <w:jc w:val="both"/>
        <w:rPr>
          <w:rFonts w:ascii="맑은 고딕" w:eastAsia="맑은 고딕" w:hAnsi="맑은 고딕"/>
          <w:color w:val="000000"/>
          <w:sz w:val="20"/>
          <w:szCs w:val="20"/>
        </w:rPr>
      </w:pPr>
      <w:r w:rsidRPr="00220900">
        <w:rPr>
          <w:rFonts w:ascii="맑은 고딕" w:eastAsia="맑은 고딕" w:hAnsi="맑은 고딕"/>
          <w:color w:val="000000"/>
          <w:sz w:val="20"/>
          <w:szCs w:val="20"/>
        </w:rPr>
        <w:lastRenderedPageBreak/>
        <w:t>※ 이 글은 『Lead like Christ: Reflecting the Qualities and Character of Christ in Your Ministry』 (A.W. Tozer, Baker Publishing Group)의 내용을 일부 발췌 및 참고하여 작성되었습니다.</w:t>
      </w:r>
    </w:p>
    <w:p w14:paraId="099B4D7E" w14:textId="77777777" w:rsidR="00220900" w:rsidRDefault="00220900" w:rsidP="00220900">
      <w:pPr>
        <w:pStyle w:val="a3"/>
        <w:spacing w:before="0" w:beforeAutospacing="0" w:after="0" w:afterAutospacing="0" w:line="315" w:lineRule="atLeast"/>
        <w:jc w:val="both"/>
        <w:rPr>
          <w:rFonts w:ascii="맑은 고딕" w:eastAsia="맑은 고딕" w:hAnsi="맑은 고딕"/>
          <w:color w:val="000000"/>
          <w:sz w:val="20"/>
          <w:szCs w:val="20"/>
        </w:rPr>
      </w:pPr>
    </w:p>
    <w:p w14:paraId="4B594037" w14:textId="77777777" w:rsidR="00220900" w:rsidRDefault="00220900" w:rsidP="00220900">
      <w:pPr>
        <w:pStyle w:val="a3"/>
        <w:spacing w:before="0" w:beforeAutospacing="0" w:after="0" w:afterAutospacing="0" w:line="315" w:lineRule="atLeast"/>
        <w:jc w:val="both"/>
        <w:rPr>
          <w:rFonts w:ascii="맑은 고딕" w:eastAsia="맑은 고딕" w:hAnsi="맑은 고딕"/>
          <w:color w:val="000000"/>
          <w:sz w:val="20"/>
          <w:szCs w:val="20"/>
        </w:rPr>
      </w:pPr>
    </w:p>
    <w:p w14:paraId="05B5EF63"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r>
        <w:rPr>
          <w:rFonts w:ascii="맑은 고딕" w:eastAsia="맑은 고딕" w:hAnsi="맑은 고딕" w:hint="eastAsia"/>
          <w:color w:val="000000"/>
          <w:sz w:val="18"/>
          <w:szCs w:val="18"/>
        </w:rPr>
        <w:t>평신도를</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깨운다</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국제제자훈련원</w:t>
      </w:r>
      <w:r>
        <w:rPr>
          <w:rFonts w:ascii="맑은 고딕" w:eastAsia="맑은 고딕" w:hAnsi="맑은 고딕"/>
          <w:color w:val="000000"/>
          <w:sz w:val="18"/>
          <w:szCs w:val="18"/>
        </w:rPr>
        <w:t xml:space="preserve"> </w:t>
      </w:r>
    </w:p>
    <w:p w14:paraId="2FAD6954"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r>
        <w:rPr>
          <w:rFonts w:ascii="맑은 고딕" w:eastAsia="맑은 고딕" w:hAnsi="맑은 고딕"/>
          <w:color w:val="000000"/>
          <w:sz w:val="18"/>
          <w:szCs w:val="18"/>
        </w:rPr>
        <w:t xml:space="preserve">Called to Awaken the Laity </w:t>
      </w:r>
    </w:p>
    <w:p w14:paraId="2AAE967B"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r>
        <w:rPr>
          <w:rFonts w:ascii="맑은 고딕" w:eastAsia="맑은 고딕" w:hAnsi="맑은 고딕"/>
          <w:color w:val="000000"/>
          <w:sz w:val="18"/>
          <w:szCs w:val="18"/>
        </w:rPr>
        <w:t>Disciple-making Ministries Int</w:t>
      </w:r>
      <w:r>
        <w:rPr>
          <w:rFonts w:ascii="맑은 고딕" w:eastAsia="맑은 고딕" w:hAnsi="맑은 고딕" w:hint="eastAsia"/>
          <w:color w:val="000000"/>
          <w:sz w:val="18"/>
          <w:szCs w:val="18"/>
        </w:rPr>
        <w:t>’</w:t>
      </w:r>
      <w:r>
        <w:rPr>
          <w:rFonts w:ascii="맑은 고딕" w:eastAsia="맑은 고딕" w:hAnsi="맑은 고딕"/>
          <w:color w:val="000000"/>
          <w:sz w:val="18"/>
          <w:szCs w:val="18"/>
        </w:rPr>
        <w:t xml:space="preserve">l </w:t>
      </w:r>
    </w:p>
    <w:p w14:paraId="06CFB3CB"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r>
        <w:rPr>
          <w:rFonts w:ascii="맑은 고딕" w:eastAsia="맑은 고딕" w:hAnsi="맑은 고딕"/>
          <w:color w:val="000000"/>
          <w:sz w:val="18"/>
          <w:szCs w:val="18"/>
        </w:rPr>
        <w:t xml:space="preserve">06721 </w:t>
      </w:r>
      <w:r>
        <w:rPr>
          <w:rFonts w:ascii="맑은 고딕" w:eastAsia="맑은 고딕" w:hAnsi="맑은 고딕" w:hint="eastAsia"/>
          <w:color w:val="000000"/>
          <w:sz w:val="18"/>
          <w:szCs w:val="18"/>
        </w:rPr>
        <w:t>서울시</w:t>
      </w:r>
      <w:r>
        <w:rPr>
          <w:rFonts w:ascii="맑은 고딕" w:eastAsia="맑은 고딕" w:hAnsi="맑은 고딕"/>
          <w:color w:val="000000"/>
          <w:sz w:val="18"/>
          <w:szCs w:val="18"/>
        </w:rPr>
        <w:t xml:space="preserve"> </w:t>
      </w:r>
      <w:r>
        <w:rPr>
          <w:rFonts w:ascii="맑은 고딕" w:eastAsia="맑은 고딕" w:hAnsi="맑은 고딕" w:hint="eastAsia"/>
          <w:color w:val="000000"/>
          <w:sz w:val="18"/>
          <w:szCs w:val="18"/>
        </w:rPr>
        <w:t>서초구</w:t>
      </w:r>
      <w:r>
        <w:rPr>
          <w:rFonts w:ascii="맑은 고딕" w:eastAsia="맑은 고딕" w:hAnsi="맑은 고딕"/>
          <w:color w:val="000000"/>
          <w:sz w:val="18"/>
          <w:szCs w:val="18"/>
        </w:rPr>
        <w:t xml:space="preserve">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color w:val="000000"/>
          <w:sz w:val="18"/>
          <w:szCs w:val="18"/>
        </w:rPr>
        <w:t>68</w:t>
      </w:r>
      <w:r>
        <w:rPr>
          <w:rFonts w:ascii="맑은 고딕" w:eastAsia="맑은 고딕" w:hAnsi="맑은 고딕" w:hint="eastAsia"/>
          <w:color w:val="000000"/>
          <w:sz w:val="18"/>
          <w:szCs w:val="18"/>
        </w:rPr>
        <w:t>길</w:t>
      </w:r>
      <w:r>
        <w:rPr>
          <w:rFonts w:ascii="맑은 고딕" w:eastAsia="맑은 고딕" w:hAnsi="맑은 고딕"/>
          <w:color w:val="000000"/>
          <w:sz w:val="18"/>
          <w:szCs w:val="18"/>
        </w:rPr>
        <w:t xml:space="preserve"> 98 </w:t>
      </w:r>
    </w:p>
    <w:p w14:paraId="693134AE"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proofErr w:type="gramStart"/>
      <w:r>
        <w:rPr>
          <w:rFonts w:ascii="맑은 고딕" w:eastAsia="맑은 고딕" w:hAnsi="맑은 고딕" w:hint="eastAsia"/>
          <w:color w:val="000000"/>
          <w:sz w:val="18"/>
          <w:szCs w:val="18"/>
        </w:rPr>
        <w:t>전화</w:t>
      </w:r>
      <w:r>
        <w:rPr>
          <w:rFonts w:ascii="맑은 고딕" w:eastAsia="맑은 고딕" w:hAnsi="맑은 고딕"/>
          <w:color w:val="000000"/>
          <w:sz w:val="18"/>
          <w:szCs w:val="18"/>
        </w:rPr>
        <w:t xml:space="preserve"> :</w:t>
      </w:r>
      <w:proofErr w:type="gramEnd"/>
      <w:r>
        <w:rPr>
          <w:rFonts w:ascii="맑은 고딕" w:eastAsia="맑은 고딕" w:hAnsi="맑은 고딕"/>
          <w:color w:val="000000"/>
          <w:sz w:val="18"/>
          <w:szCs w:val="18"/>
        </w:rPr>
        <w:t xml:space="preserve"> 02) 3489-4200 </w:t>
      </w:r>
    </w:p>
    <w:p w14:paraId="1FBEF16C"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proofErr w:type="gramStart"/>
      <w:r>
        <w:rPr>
          <w:rFonts w:ascii="맑은 고딕" w:eastAsia="맑은 고딕" w:hAnsi="맑은 고딕" w:hint="eastAsia"/>
          <w:color w:val="000000"/>
          <w:sz w:val="18"/>
          <w:szCs w:val="18"/>
        </w:rPr>
        <w:t>팩스</w:t>
      </w:r>
      <w:r>
        <w:rPr>
          <w:rFonts w:ascii="맑은 고딕" w:eastAsia="맑은 고딕" w:hAnsi="맑은 고딕"/>
          <w:color w:val="000000"/>
          <w:sz w:val="18"/>
          <w:szCs w:val="18"/>
        </w:rPr>
        <w:t xml:space="preserve"> :</w:t>
      </w:r>
      <w:proofErr w:type="gramEnd"/>
      <w:r>
        <w:rPr>
          <w:rFonts w:ascii="맑은 고딕" w:eastAsia="맑은 고딕" w:hAnsi="맑은 고딕"/>
          <w:color w:val="000000"/>
          <w:sz w:val="18"/>
          <w:szCs w:val="18"/>
        </w:rPr>
        <w:t xml:space="preserve"> 02) 3489-4209 </w:t>
      </w:r>
    </w:p>
    <w:p w14:paraId="7B407986"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proofErr w:type="gramStart"/>
      <w:r>
        <w:rPr>
          <w:rFonts w:ascii="맑은 고딕" w:eastAsia="맑은 고딕" w:hAnsi="맑은 고딕"/>
          <w:color w:val="000000"/>
          <w:sz w:val="18"/>
          <w:szCs w:val="18"/>
        </w:rPr>
        <w:t>E-mail :</w:t>
      </w:r>
      <w:proofErr w:type="gramEnd"/>
      <w:r>
        <w:rPr>
          <w:rFonts w:ascii="맑은 고딕" w:eastAsia="맑은 고딕" w:hAnsi="맑은 고딕"/>
          <w:color w:val="000000"/>
          <w:sz w:val="18"/>
          <w:szCs w:val="18"/>
        </w:rPr>
        <w:t xml:space="preserve"> cal@sarang.org </w:t>
      </w:r>
    </w:p>
    <w:p w14:paraId="7382F9D8" w14:textId="77777777" w:rsidR="005414B3" w:rsidRDefault="005414B3" w:rsidP="005414B3">
      <w:pPr>
        <w:pStyle w:val="a3"/>
        <w:spacing w:before="0" w:beforeAutospacing="0" w:after="0" w:afterAutospacing="0" w:line="285" w:lineRule="atLeast"/>
        <w:jc w:val="both"/>
        <w:rPr>
          <w:rFonts w:ascii="맑은 고딕" w:eastAsia="맑은 고딕" w:hAnsi="맑은 고딕"/>
          <w:color w:val="000000"/>
          <w:sz w:val="18"/>
          <w:szCs w:val="18"/>
        </w:rPr>
      </w:pPr>
      <w:r>
        <w:rPr>
          <w:rFonts w:ascii="맑은 고딕" w:eastAsia="맑은 고딕" w:hAnsi="맑은 고딕"/>
          <w:color w:val="000000"/>
          <w:sz w:val="18"/>
          <w:szCs w:val="18"/>
        </w:rPr>
        <w:t xml:space="preserve">www.discipleN.com, www.sarangM.com </w:t>
      </w:r>
    </w:p>
    <w:p w14:paraId="101F9BA6" w14:textId="20DF3775" w:rsidR="00D61BF9" w:rsidRPr="00D61BF9" w:rsidRDefault="00D61BF9" w:rsidP="00D61BF9">
      <w:pPr>
        <w:pStyle w:val="s0"/>
        <w:rPr>
          <w:rFonts w:cs="맑은 고딕"/>
          <w:sz w:val="18"/>
          <w:szCs w:val="18"/>
        </w:rPr>
      </w:pPr>
    </w:p>
    <w:sectPr w:rsidR="00D61BF9" w:rsidRPr="00D61BF9">
      <w:pgSz w:w="11906" w:h="16838"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B3"/>
    <w:rsid w:val="00057A87"/>
    <w:rsid w:val="00220900"/>
    <w:rsid w:val="00327BDB"/>
    <w:rsid w:val="005414B3"/>
    <w:rsid w:val="00702BCB"/>
    <w:rsid w:val="007E4181"/>
    <w:rsid w:val="00A26DD7"/>
    <w:rsid w:val="00A61074"/>
    <w:rsid w:val="00D61B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81656"/>
  <w14:defaultImageDpi w14:val="0"/>
  <w15:docId w15:val="{0EA7F963-5AFC-4BA9-8C07-91883FCD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5414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2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1956</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1</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Kanetaka Shimizu</dc:creator>
  <cp:keywords/>
  <dc:description/>
  <cp:lastModifiedBy>최유미_팀장</cp:lastModifiedBy>
  <cp:revision>7</cp:revision>
  <dcterms:created xsi:type="dcterms:W3CDTF">2024-06-18T01:02:00Z</dcterms:created>
  <dcterms:modified xsi:type="dcterms:W3CDTF">2024-07-01T00:28:00Z</dcterms:modified>
</cp:coreProperties>
</file>